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dokument behandlar höga naturvärden i avverkningsanmälan A 16347-2025 i Uddevalla kommun. Denna avverkningsanmälan inkom 2025-04-04 08:59:55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klibbtickgnagare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