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som inkom 2023-06-30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6459083, E 317528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6 naturvårdsarter hittats: gräddporing (VU, T), ladusvala (NT, §4), rynkskinn (NT, T), rödvingetrast (NT, §4), ängsvaxing agg. (S)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rödvingetrast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