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50274-2024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