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00:00:00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skogsalm (CR), ask (EN), knärot (VU, §8), desmeknopp (NT), månlåsbräken (NT), slåtterfibbla (NT), spillkråka (NT, §4), talltita (NT, §4), tretåig hackspett (NT, §4), vårstarr (NT), honungsvaxing (S),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6528110,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6528110,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