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skogsalm (CR), ask (EN), knärot (VU, §8), desmeknopp (NT), månlåsbräken (NT), slåtterfibbla (NT), spillkråka (NT, §4), talltita (NT, §4), tretåig hackspett (NT, §4), vårstarr (NT),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1144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411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6528105,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