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12238-2025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