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dokument behandlar höga naturvärden i avverkningsanmälan A 56739-2023 i Vänersborgs kommun som inkom 2023-11-14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6479868, E 360311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