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Detta dokument behandlar höga naturvärden i avverkningsanmälan A 17932-2023 i Vänersborgs kommun som inkom 2023-04-24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6497838, E 336437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skogsknipprot (S, T,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