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Detta dokument behandlar höga naturvärden i avverkningsanmälan A 32666-2025 i Vänersborgs kommun som inkom 2025-06-30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6498682, E 333903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