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Detta dokument behandlar höga naturvärden i avverkningsanmälan A 34592-2021 i Vänersborgs kommun som inkom 2021-07-05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6475292, E 350664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