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Detta dokument behandlar höga naturvärden i avverkningsanmälan A 47783-2025 i Vänersborgs kommun som inkom 2025-10-01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6483551, E 335557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