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Detta dokument behandlar höga naturvärden i avverkningsanmälan A 56739-2023 i Vänersborgs kommun som inkom 2023-11-14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6479868, E 360311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