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460-2022 i Trollhätt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