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47947-2022 i Alingsås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