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sprödvaxing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