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23 meter från avverkningsanmälan A 28682-2024 i Borås kommun har hittats 3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