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Detta dokument behandlar höga naturvärden i avverkningsanmälan A 29911-2025 i Borås kommun som inkom 2025-06-18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6411065, E 368951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lönnlav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