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Detta dokument behandlar höga naturvärden i avverkningsanmälan A 72582-2021 i Borås kommun som inkom 2021-12-16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6390509, E 380328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3 naturvårdsarter hittats: igelkott (VU), jungfrulin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