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13913-2023 i Borås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