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Detta dokument behandlar höga naturvärden i avverkningsanmälan A 1924-2025 i Borås kommun som inkom 2025-01-14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6413486, E 372400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