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Detta dokument behandlar höga naturvärden i avverkningsanmälan A 14222-2024 i Borås kommun som inkom 2024-04-11 och omfattar 20,3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6414772, E 370229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23 meter från avverkningsanmälan har följande 4 naturvårdsarter hittats: talltita (NT, §4), mattlummer (T, §9), tjäder (T, §4) och tofsmes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tjäder (T, §4) och tofsmes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