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14675-2020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