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klagomål behandlar höga naturvärden i avverkningsanmälan A 3495-2022 i Ulricehamns kommun som inkom 2022-01-24 och omfattar 8,0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6407041, E 394894 i SWEREF 99 TM.</w:t>
      </w:r>
    </w:p>
    <w:p>
      <w:r>
        <w:t>I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