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Detta dokument behandlar höga naturvärden i avverkningsanmälan A 7363-2025 i Ulricehamns kommun som inkom 2025-02-16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6421477, E 398069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