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789-2023 i Ulriceham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