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avverkningsanmälan A 53041-2020 i Ulricehamns kommun. Denna avverkningsanmälan inkom 2020-10-16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