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95-2022 i Ulricehamn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