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dokument behandlar höga naturvärden i avverkningsanmälan A 26381-2025 i Ulricehamns kommun som inkom 2025-05-29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6391255, E 410597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