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Detta dokument behandlar höga naturvärden i avverkningsanmälan A 13788-2026 i Ulricehamns kommun som inkom 2026-03-16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6405541, E 419504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