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Detta dokument behandlar höga naturvärden i avverkningsanmälan A 73932-2021 i Ulricehamns kommun som inkom 2021-12-23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183" cy="5688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75183"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6409526, E 405696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