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Detta dokument behandlar höga naturvärden i avverkningsanmälan A 73932-2021 i Ulricehamns kommun som inkom 2021-12-23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6409526, E 405696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