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441-2019 i Åmål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