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fjällvråk, grönfink, grönsångare, gulsparv, göktyta, havsörn, hornuggla, järnsparv, mindre hackspett, nattskärra, rosenfink, rödvingetrast, smålom, sparvuggla, spillkråka, stare, svartsnäppa, sädesärla, sångsvan, talltita,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fjällvråk, grönfink, grönsångare, gulsparv, göktyta, havsörn, hornuggla, järnsparv, mindre hackspett, nattskärra, rosenfink, rödvingetrast, smålom, sparvuggla, spillkråka, stare, svartsnäppa, sädesärla, sångsvan, talltita,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