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grönfink, grönsångare, gulsparv, göktyta, havsörn, hornuggla, kråka, mindre hackspett, rosenfink, rödvingetrast, smålom, spillkråka, svartsnäppa,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