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Detta dokument behandlar höga naturvärden i avverkningsanmälan A 55118-2025 i Åmåls kommun som inkom 2025-11-06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6543600, E 355637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