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fjällvråk, grönfink, gröngöling, grönsiska, grönsångare, gulsparv, göktyta, havsörn, hornuggla, järnsparv, kråka, kungsfågel, mindre hackspett, nattskärra, rosenfink, rödvingetrast, smålom, sparvuggla, spillkråka, svartsnäppa, svartvit flugsnappare, sångsvan,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fjällvråk, grönfink, gröngöling, grönsiska, grönsångare, gulsparv, göktyta, havsörn, hornuggla, järnsparv, kråka, kungsfågel, mindre hackspett, nattskärra, rosenfink, rödvingetrast, smålom, sparvuggla, spillkråka, svartsnäppa, svartvit flugsnappare, sångsvan,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