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546-2024 i Åmål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