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dokument behandlar höga naturvärden i avverkningsanmälan A 30652-2023 i Mariestads kommun som inkom 2023-07-05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6510679, E 433661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