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Detta dokument behandlar höga naturvärden i avverkningsanmälan A 20438-2024 i Mariestads kommun som inkom 2024-05-23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6506760, E 433869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griffelblomfluga (NT). Av dessa är 1 rödlistade. För rödlistade arter har rödlistekategorin angivits inom parentes.</w:t>
      </w:r>
    </w:p>
    <w:p>
      <w:r>
        <w:t>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