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dokument behandlar höga naturvärden i avverkningsanmälan A 38580-2023 i Mariestads kommun som inkom 2023-08-24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433718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