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Detta dokument behandlar höga naturvärden i avverkningsanmälan A 38580-2023 i Mariestads kommun som inkom 2023-08-24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6510679, E 433718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