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avverkningsamälan A 47764-2023 i Mariestads kommun. Denna avverkningsanmälan inkom 2023-10-04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