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30-2024 i Marie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