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72-2023 i Marie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