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12379-2026 i Marie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