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23455-2026 i Skara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