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8807-2022 i Skar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