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dokument behandlar höga naturvärden i avverkningsanmälan A 19729-2026 i Skara kommun som inkom 2026-04-23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6474071, E 403708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