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dokument behandlar höga naturvärden i avverkningsanmälan A 56787-2025 i Skara kommun som inkom 2025-11-17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6473432, E 424822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