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Detta dokument behandlar höga naturvärden i avverkningsanmälan A 56787-2025 i Skara kommun som inkom 2025-11-17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6473432, E 424822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